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EE9F0F" w14:textId="3032B3F6" w:rsidR="00AF0E64" w:rsidRPr="004A3ADE" w:rsidRDefault="00AF0E64">
      <w:pPr>
        <w:rPr>
          <w:rFonts w:ascii="Avenir Next" w:hAnsi="Avenir Next"/>
          <w:b/>
          <w:bCs/>
          <w:sz w:val="24"/>
          <w:szCs w:val="24"/>
        </w:rPr>
      </w:pPr>
      <w:r w:rsidRPr="004A3ADE">
        <w:rPr>
          <w:rFonts w:ascii="Avenir Next" w:hAnsi="Avenir Next"/>
          <w:b/>
          <w:bCs/>
          <w:sz w:val="24"/>
          <w:szCs w:val="24"/>
        </w:rPr>
        <w:t>Poutine</w:t>
      </w:r>
    </w:p>
    <w:p w14:paraId="57458F2E" w14:textId="7CDF11D7" w:rsidR="004A3ADE" w:rsidRDefault="004A3ADE">
      <w:pPr>
        <w:rPr>
          <w:rFonts w:ascii="Avenir Next" w:hAnsi="Avenir Next"/>
          <w:b/>
          <w:bCs/>
          <w:sz w:val="24"/>
          <w:szCs w:val="24"/>
        </w:rPr>
      </w:pPr>
      <w:r>
        <w:rPr>
          <w:rFonts w:ascii="Avenir Next" w:hAnsi="Avenir Next"/>
          <w:b/>
          <w:bCs/>
          <w:noProof/>
          <w:sz w:val="24"/>
          <w:szCs w:val="24"/>
        </w:rPr>
        <w:drawing>
          <wp:inline distT="0" distB="0" distL="0" distR="0" wp14:anchorId="402E73D5" wp14:editId="59BE841C">
            <wp:extent cx="4364521" cy="2608803"/>
            <wp:effectExtent l="0" t="0" r="4445" b="0"/>
            <wp:docPr id="1" name="Picture 1" descr="A bowl of food sitting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utine Image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71068" cy="2612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BC65FC" w14:textId="4BC3F441" w:rsidR="004A3ADE" w:rsidRPr="004A3ADE" w:rsidRDefault="004A3ADE">
      <w:pPr>
        <w:rPr>
          <w:rFonts w:ascii="Avenir Next" w:hAnsi="Avenir Next"/>
          <w:b/>
          <w:bCs/>
          <w:sz w:val="24"/>
          <w:szCs w:val="24"/>
        </w:rPr>
      </w:pPr>
      <w:r>
        <w:rPr>
          <w:rFonts w:ascii="Avenir Next" w:hAnsi="Avenir Next"/>
          <w:b/>
          <w:bCs/>
          <w:sz w:val="24"/>
          <w:szCs w:val="24"/>
        </w:rPr>
        <w:t>Ingredients</w:t>
      </w:r>
    </w:p>
    <w:p w14:paraId="544C89AC" w14:textId="37EA3B5E" w:rsidR="00AF0E64" w:rsidRPr="004A3ADE" w:rsidRDefault="00AF0E64" w:rsidP="004A3ADE">
      <w:pPr>
        <w:pStyle w:val="ListParagraph"/>
        <w:numPr>
          <w:ilvl w:val="0"/>
          <w:numId w:val="3"/>
        </w:numPr>
        <w:rPr>
          <w:rFonts w:ascii="Avenir Next" w:hAnsi="Avenir Next"/>
          <w:sz w:val="24"/>
          <w:szCs w:val="24"/>
        </w:rPr>
      </w:pPr>
      <w:r w:rsidRPr="004A3ADE">
        <w:rPr>
          <w:rFonts w:ascii="Avenir Next" w:hAnsi="Avenir Next"/>
          <w:sz w:val="24"/>
          <w:szCs w:val="24"/>
        </w:rPr>
        <w:t>1</w:t>
      </w:r>
      <w:r w:rsidR="00D7373E" w:rsidRPr="004A3ADE">
        <w:rPr>
          <w:rFonts w:ascii="Avenir Next" w:hAnsi="Avenir Next"/>
          <w:sz w:val="24"/>
          <w:szCs w:val="24"/>
        </w:rPr>
        <w:t>50</w:t>
      </w:r>
      <w:r w:rsidRPr="004A3ADE">
        <w:rPr>
          <w:rFonts w:ascii="Avenir Next" w:hAnsi="Avenir Next"/>
          <w:sz w:val="24"/>
          <w:szCs w:val="24"/>
        </w:rPr>
        <w:t>g chips</w:t>
      </w:r>
    </w:p>
    <w:p w14:paraId="4FC36A31" w14:textId="7F632983" w:rsidR="00AF0E64" w:rsidRPr="004A3ADE" w:rsidRDefault="00AF0E64" w:rsidP="004A3ADE">
      <w:pPr>
        <w:pStyle w:val="ListParagraph"/>
        <w:numPr>
          <w:ilvl w:val="0"/>
          <w:numId w:val="3"/>
        </w:numPr>
        <w:rPr>
          <w:rFonts w:ascii="Avenir Next" w:hAnsi="Avenir Next"/>
          <w:sz w:val="24"/>
          <w:szCs w:val="24"/>
        </w:rPr>
      </w:pPr>
      <w:r w:rsidRPr="004A3ADE">
        <w:rPr>
          <w:rFonts w:ascii="Avenir Next" w:hAnsi="Avenir Next"/>
          <w:sz w:val="24"/>
          <w:szCs w:val="24"/>
        </w:rPr>
        <w:t>100g</w:t>
      </w:r>
      <w:r w:rsidR="004A3ADE" w:rsidRPr="004A3ADE">
        <w:rPr>
          <w:rFonts w:ascii="Avenir Next" w:hAnsi="Avenir Next"/>
          <w:sz w:val="24"/>
          <w:szCs w:val="24"/>
        </w:rPr>
        <w:t xml:space="preserve"> ready</w:t>
      </w:r>
      <w:r w:rsidR="004A3ADE">
        <w:rPr>
          <w:rFonts w:ascii="Avenir Next" w:hAnsi="Avenir Next"/>
          <w:sz w:val="24"/>
          <w:szCs w:val="24"/>
        </w:rPr>
        <w:t>-</w:t>
      </w:r>
      <w:r w:rsidR="004A3ADE" w:rsidRPr="004A3ADE">
        <w:rPr>
          <w:rFonts w:ascii="Avenir Next" w:hAnsi="Avenir Next"/>
          <w:sz w:val="24"/>
          <w:szCs w:val="24"/>
        </w:rPr>
        <w:t xml:space="preserve">made </w:t>
      </w:r>
      <w:r w:rsidRPr="004A3ADE">
        <w:rPr>
          <w:rFonts w:ascii="Avenir Next" w:hAnsi="Avenir Next"/>
          <w:sz w:val="24"/>
          <w:szCs w:val="24"/>
        </w:rPr>
        <w:t>gravy</w:t>
      </w:r>
    </w:p>
    <w:p w14:paraId="09F1DC24" w14:textId="104293F3" w:rsidR="00AF0E64" w:rsidRPr="004A3ADE" w:rsidRDefault="00AF0E64" w:rsidP="004A3ADE">
      <w:pPr>
        <w:pStyle w:val="ListParagraph"/>
        <w:numPr>
          <w:ilvl w:val="0"/>
          <w:numId w:val="3"/>
        </w:numPr>
        <w:rPr>
          <w:rFonts w:ascii="Avenir Next" w:hAnsi="Avenir Next"/>
          <w:sz w:val="24"/>
          <w:szCs w:val="24"/>
        </w:rPr>
      </w:pPr>
      <w:r w:rsidRPr="004A3ADE">
        <w:rPr>
          <w:rFonts w:ascii="Avenir Next" w:hAnsi="Avenir Next"/>
          <w:sz w:val="24"/>
          <w:szCs w:val="24"/>
        </w:rPr>
        <w:t>100g cheese curds</w:t>
      </w:r>
    </w:p>
    <w:p w14:paraId="653282F4" w14:textId="575CE461" w:rsidR="00AF0E64" w:rsidRPr="004A3ADE" w:rsidRDefault="00AF0E64" w:rsidP="004A3ADE">
      <w:pPr>
        <w:pStyle w:val="ListParagraph"/>
        <w:numPr>
          <w:ilvl w:val="0"/>
          <w:numId w:val="3"/>
        </w:numPr>
        <w:rPr>
          <w:rFonts w:ascii="Avenir Next" w:hAnsi="Avenir Next"/>
          <w:sz w:val="24"/>
          <w:szCs w:val="24"/>
        </w:rPr>
      </w:pPr>
      <w:r w:rsidRPr="004A3ADE">
        <w:rPr>
          <w:rFonts w:ascii="Avenir Next" w:hAnsi="Avenir Next"/>
          <w:sz w:val="24"/>
          <w:szCs w:val="24"/>
        </w:rPr>
        <w:t>100g crispy chicken skin</w:t>
      </w:r>
    </w:p>
    <w:p w14:paraId="2E66936E" w14:textId="377E4E7C" w:rsidR="004A3ADE" w:rsidRPr="004A3ADE" w:rsidRDefault="00AF0E64">
      <w:pPr>
        <w:rPr>
          <w:rFonts w:ascii="Avenir Next" w:hAnsi="Avenir Next"/>
          <w:b/>
          <w:bCs/>
          <w:sz w:val="24"/>
          <w:szCs w:val="24"/>
        </w:rPr>
      </w:pPr>
      <w:r w:rsidRPr="004A3ADE">
        <w:rPr>
          <w:rFonts w:ascii="Avenir Next" w:hAnsi="Avenir Next"/>
          <w:b/>
          <w:bCs/>
          <w:sz w:val="24"/>
          <w:szCs w:val="24"/>
        </w:rPr>
        <w:t>Chicken skin</w:t>
      </w:r>
    </w:p>
    <w:p w14:paraId="544BC1AB" w14:textId="194FBDCF" w:rsidR="004A3ADE" w:rsidRPr="004A3ADE" w:rsidRDefault="00AF0E64" w:rsidP="004A3ADE">
      <w:pPr>
        <w:pStyle w:val="ListParagraph"/>
        <w:numPr>
          <w:ilvl w:val="0"/>
          <w:numId w:val="2"/>
        </w:numPr>
        <w:rPr>
          <w:rFonts w:ascii="Avenir Next" w:hAnsi="Avenir Next"/>
          <w:sz w:val="24"/>
          <w:szCs w:val="24"/>
        </w:rPr>
      </w:pPr>
      <w:r w:rsidRPr="004A3ADE">
        <w:rPr>
          <w:rFonts w:ascii="Avenir Next" w:hAnsi="Avenir Next"/>
          <w:sz w:val="24"/>
          <w:szCs w:val="24"/>
        </w:rPr>
        <w:t xml:space="preserve">Place skin between two </w:t>
      </w:r>
      <w:r w:rsidR="004A3ADE">
        <w:rPr>
          <w:rFonts w:ascii="Avenir Next" w:hAnsi="Avenir Next"/>
          <w:sz w:val="24"/>
          <w:szCs w:val="24"/>
        </w:rPr>
        <w:t>baking</w:t>
      </w:r>
      <w:r w:rsidRPr="004A3ADE">
        <w:rPr>
          <w:rFonts w:ascii="Avenir Next" w:hAnsi="Avenir Next"/>
          <w:sz w:val="24"/>
          <w:szCs w:val="24"/>
        </w:rPr>
        <w:t xml:space="preserve"> trays, season well and cook for </w:t>
      </w:r>
      <w:r w:rsidR="004A3ADE">
        <w:rPr>
          <w:rFonts w:ascii="Avenir Next" w:hAnsi="Avenir Next"/>
          <w:sz w:val="24"/>
          <w:szCs w:val="24"/>
        </w:rPr>
        <w:t>25</w:t>
      </w:r>
      <w:r w:rsidRPr="004A3ADE">
        <w:rPr>
          <w:rFonts w:ascii="Avenir Next" w:hAnsi="Avenir Next"/>
          <w:sz w:val="24"/>
          <w:szCs w:val="24"/>
        </w:rPr>
        <w:t xml:space="preserve"> mins at 200 degrees</w:t>
      </w:r>
      <w:r w:rsidR="004A3ADE">
        <w:rPr>
          <w:rFonts w:ascii="Avenir Next" w:hAnsi="Avenir Next"/>
          <w:sz w:val="24"/>
          <w:szCs w:val="24"/>
        </w:rPr>
        <w:t>, until golden</w:t>
      </w:r>
    </w:p>
    <w:p w14:paraId="0DDF7335" w14:textId="23316C64" w:rsidR="004A3ADE" w:rsidRPr="004A3ADE" w:rsidRDefault="00AF0E64" w:rsidP="004A3ADE">
      <w:pPr>
        <w:rPr>
          <w:rFonts w:ascii="Avenir Next" w:hAnsi="Avenir Next"/>
          <w:b/>
          <w:bCs/>
          <w:sz w:val="24"/>
          <w:szCs w:val="24"/>
        </w:rPr>
      </w:pPr>
      <w:r w:rsidRPr="004A3ADE">
        <w:rPr>
          <w:rFonts w:ascii="Avenir Next" w:hAnsi="Avenir Next"/>
          <w:b/>
          <w:bCs/>
          <w:sz w:val="24"/>
          <w:szCs w:val="24"/>
        </w:rPr>
        <w:t>Method</w:t>
      </w:r>
    </w:p>
    <w:p w14:paraId="7F2F8D4B" w14:textId="3E5DF881" w:rsidR="004A3ADE" w:rsidRPr="004A3ADE" w:rsidRDefault="00AF0E64" w:rsidP="004A3ADE">
      <w:pPr>
        <w:pStyle w:val="ListParagraph"/>
        <w:numPr>
          <w:ilvl w:val="0"/>
          <w:numId w:val="1"/>
        </w:numPr>
        <w:rPr>
          <w:rFonts w:ascii="Avenir Next" w:hAnsi="Avenir Next"/>
          <w:sz w:val="24"/>
          <w:szCs w:val="24"/>
        </w:rPr>
      </w:pPr>
      <w:r w:rsidRPr="004A3ADE">
        <w:rPr>
          <w:rFonts w:ascii="Avenir Next" w:hAnsi="Avenir Next"/>
          <w:sz w:val="24"/>
          <w:szCs w:val="24"/>
        </w:rPr>
        <w:t xml:space="preserve">Place </w:t>
      </w:r>
      <w:r w:rsidR="004A3ADE">
        <w:rPr>
          <w:rFonts w:ascii="Avenir Next" w:hAnsi="Avenir Next"/>
          <w:sz w:val="24"/>
          <w:szCs w:val="24"/>
        </w:rPr>
        <w:t xml:space="preserve">your </w:t>
      </w:r>
      <w:r w:rsidRPr="004A3ADE">
        <w:rPr>
          <w:rFonts w:ascii="Avenir Next" w:hAnsi="Avenir Next"/>
          <w:sz w:val="24"/>
          <w:szCs w:val="24"/>
        </w:rPr>
        <w:t xml:space="preserve">cooked chips in large cast iron dish layering the cheese curds as you go. Place in oven for </w:t>
      </w:r>
      <w:r w:rsidR="004A3ADE">
        <w:rPr>
          <w:rFonts w:ascii="Avenir Next" w:hAnsi="Avenir Next"/>
          <w:sz w:val="24"/>
          <w:szCs w:val="24"/>
        </w:rPr>
        <w:t>8</w:t>
      </w:r>
      <w:r w:rsidRPr="004A3ADE">
        <w:rPr>
          <w:rFonts w:ascii="Avenir Next" w:hAnsi="Avenir Next"/>
          <w:sz w:val="24"/>
          <w:szCs w:val="24"/>
        </w:rPr>
        <w:t xml:space="preserve"> mins</w:t>
      </w:r>
    </w:p>
    <w:p w14:paraId="252F93AD" w14:textId="36135444" w:rsidR="00AF0E64" w:rsidRDefault="00AF0E64" w:rsidP="00AF0E64">
      <w:pPr>
        <w:pStyle w:val="ListParagraph"/>
        <w:numPr>
          <w:ilvl w:val="0"/>
          <w:numId w:val="1"/>
        </w:numPr>
        <w:rPr>
          <w:rFonts w:ascii="Avenir Next" w:hAnsi="Avenir Next"/>
          <w:sz w:val="24"/>
          <w:szCs w:val="24"/>
        </w:rPr>
      </w:pPr>
      <w:r w:rsidRPr="004A3ADE">
        <w:rPr>
          <w:rFonts w:ascii="Avenir Next" w:hAnsi="Avenir Next"/>
          <w:sz w:val="24"/>
          <w:szCs w:val="24"/>
        </w:rPr>
        <w:t>Pour in gravy and top with broken pieces of crispy skin</w:t>
      </w:r>
    </w:p>
    <w:p w14:paraId="52EAB16D" w14:textId="77777777" w:rsidR="004A3ADE" w:rsidRPr="004A3ADE" w:rsidRDefault="004A3ADE" w:rsidP="004A3ADE">
      <w:pPr>
        <w:rPr>
          <w:rFonts w:ascii="Avenir Next" w:hAnsi="Avenir Next"/>
          <w:sz w:val="24"/>
          <w:szCs w:val="24"/>
        </w:rPr>
      </w:pPr>
    </w:p>
    <w:p w14:paraId="10A57D57" w14:textId="12062B87" w:rsidR="004A3ADE" w:rsidRPr="004A3ADE" w:rsidRDefault="004A3ADE" w:rsidP="004A3ADE">
      <w:pPr>
        <w:rPr>
          <w:rFonts w:ascii="Avenir Next" w:hAnsi="Avenir Next"/>
          <w:i/>
          <w:iCs/>
        </w:rPr>
      </w:pPr>
      <w:r w:rsidRPr="004A3ADE">
        <w:rPr>
          <w:rFonts w:ascii="Avenir Next" w:hAnsi="Avenir Next"/>
          <w:i/>
          <w:iCs/>
        </w:rPr>
        <w:t xml:space="preserve">Poutine is a dish that includes </w:t>
      </w:r>
      <w:r w:rsidRPr="004A3ADE">
        <w:rPr>
          <w:rFonts w:ascii="Avenir Next" w:hAnsi="Avenir Next"/>
          <w:i/>
          <w:iCs/>
        </w:rPr>
        <w:t>Frenc</w:t>
      </w:r>
      <w:r>
        <w:rPr>
          <w:rFonts w:ascii="Avenir Next" w:hAnsi="Avenir Next"/>
          <w:i/>
          <w:iCs/>
        </w:rPr>
        <w:t>h-</w:t>
      </w:r>
      <w:r w:rsidRPr="004A3ADE">
        <w:rPr>
          <w:rFonts w:ascii="Avenir Next" w:hAnsi="Avenir Next"/>
          <w:i/>
          <w:iCs/>
        </w:rPr>
        <w:t xml:space="preserve"> fries and cheese curds topped with a brown gravy. </w:t>
      </w:r>
    </w:p>
    <w:p w14:paraId="477EE780" w14:textId="77777777" w:rsidR="004A3ADE" w:rsidRPr="004A3ADE" w:rsidRDefault="004A3ADE" w:rsidP="004A3ADE">
      <w:pPr>
        <w:rPr>
          <w:rFonts w:ascii="Avenir Next" w:hAnsi="Avenir Next"/>
          <w:i/>
          <w:iCs/>
        </w:rPr>
      </w:pPr>
      <w:r w:rsidRPr="004A3ADE">
        <w:rPr>
          <w:rFonts w:ascii="Avenir Next" w:hAnsi="Avenir Next"/>
          <w:i/>
          <w:iCs/>
        </w:rPr>
        <w:t xml:space="preserve">It originated in the Canadian province of Quebec and emerged in the late 1950s in the Centre-du-Québec area. </w:t>
      </w:r>
    </w:p>
    <w:p w14:paraId="620A0E90" w14:textId="77777777" w:rsidR="004A3ADE" w:rsidRPr="004A3ADE" w:rsidRDefault="004A3ADE" w:rsidP="004A3ADE">
      <w:pPr>
        <w:rPr>
          <w:rFonts w:ascii="Avenir Next" w:hAnsi="Avenir Next"/>
          <w:i/>
          <w:iCs/>
        </w:rPr>
      </w:pPr>
      <w:r w:rsidRPr="004A3ADE">
        <w:rPr>
          <w:rFonts w:ascii="Avenir Next" w:hAnsi="Avenir Next"/>
          <w:i/>
          <w:iCs/>
        </w:rPr>
        <w:t xml:space="preserve">It has long been associated with Quebec cuisine. For many years, it was perceived negatively and mocked, and even used by some to stigmatize Quebec society. </w:t>
      </w:r>
    </w:p>
    <w:p w14:paraId="1E9481A8" w14:textId="5C967CD2" w:rsidR="004A3ADE" w:rsidRPr="004A3ADE" w:rsidRDefault="004A3ADE" w:rsidP="004A3ADE">
      <w:pPr>
        <w:rPr>
          <w:rFonts w:ascii="Avenir Next" w:hAnsi="Avenir Next"/>
          <w:i/>
          <w:iCs/>
        </w:rPr>
      </w:pPr>
      <w:r w:rsidRPr="004A3ADE">
        <w:rPr>
          <w:rFonts w:ascii="Avenir Next" w:hAnsi="Avenir Next"/>
          <w:i/>
          <w:iCs/>
        </w:rPr>
        <w:t xml:space="preserve">Poutine later became celebrated as a symbol of </w:t>
      </w:r>
      <w:proofErr w:type="spellStart"/>
      <w:r w:rsidRPr="004A3ADE">
        <w:rPr>
          <w:rFonts w:ascii="Avenir Next" w:hAnsi="Avenir Next"/>
          <w:i/>
          <w:iCs/>
        </w:rPr>
        <w:t>Québécoiscultural</w:t>
      </w:r>
      <w:proofErr w:type="spellEnd"/>
      <w:r w:rsidRPr="004A3ADE">
        <w:rPr>
          <w:rFonts w:ascii="Avenir Next" w:hAnsi="Avenir Next"/>
          <w:i/>
          <w:iCs/>
        </w:rPr>
        <w:t xml:space="preserve"> pride. Its rise in prominence led to its popularity outside the province, especially in Ontario, the Maritimes, and in the </w:t>
      </w:r>
      <w:r w:rsidRPr="004A3ADE">
        <w:rPr>
          <w:rFonts w:ascii="Avenir Next" w:hAnsi="Avenir Next"/>
          <w:i/>
          <w:iCs/>
        </w:rPr>
        <w:t>North-eastern</w:t>
      </w:r>
      <w:r w:rsidRPr="004A3ADE">
        <w:rPr>
          <w:rFonts w:ascii="Avenir Next" w:hAnsi="Avenir Next"/>
          <w:i/>
          <w:iCs/>
        </w:rPr>
        <w:t xml:space="preserve"> United States.</w:t>
      </w:r>
      <w:r w:rsidRPr="004A3ADE">
        <w:rPr>
          <w:rFonts w:ascii="Avenir Next" w:hAnsi="Avenir Next"/>
          <w:i/>
          <w:iCs/>
        </w:rPr>
        <w:t xml:space="preserve"> </w:t>
      </w:r>
      <w:r w:rsidRPr="004A3ADE">
        <w:rPr>
          <w:rFonts w:ascii="Avenir Next" w:hAnsi="Avenir Next"/>
          <w:i/>
          <w:iCs/>
        </w:rPr>
        <w:t>And more recently @</w:t>
      </w:r>
      <w:proofErr w:type="spellStart"/>
      <w:r w:rsidRPr="004A3ADE">
        <w:rPr>
          <w:rFonts w:ascii="Avenir Next" w:hAnsi="Avenir Next"/>
          <w:i/>
          <w:iCs/>
        </w:rPr>
        <w:t>WOODKRAFTChelt</w:t>
      </w:r>
      <w:r>
        <w:rPr>
          <w:rFonts w:ascii="Avenir Next" w:hAnsi="Avenir Next"/>
          <w:i/>
          <w:iCs/>
        </w:rPr>
        <w:t>enham</w:t>
      </w:r>
      <w:proofErr w:type="spellEnd"/>
    </w:p>
    <w:sectPr w:rsidR="004A3ADE" w:rsidRPr="004A3ADE" w:rsidSect="004A3ADE">
      <w:pgSz w:w="11906" w:h="16838"/>
      <w:pgMar w:top="1440" w:right="968" w:bottom="1440" w:left="115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611274"/>
    <w:multiLevelType w:val="hybridMultilevel"/>
    <w:tmpl w:val="54DE39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72157C"/>
    <w:multiLevelType w:val="hybridMultilevel"/>
    <w:tmpl w:val="B3380B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D83A4F"/>
    <w:multiLevelType w:val="hybridMultilevel"/>
    <w:tmpl w:val="676CF4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E64"/>
    <w:rsid w:val="004A3ADE"/>
    <w:rsid w:val="00AF0E64"/>
    <w:rsid w:val="00D7373E"/>
    <w:rsid w:val="00F17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3F5C7"/>
  <w15:chartTrackingRefBased/>
  <w15:docId w15:val="{D04DF521-54CF-42EA-80F6-6AC6071F3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0E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149</Words>
  <Characters>850</Characters>
  <Application>Microsoft Office Word</Application>
  <DocSecurity>0</DocSecurity>
  <Lines>7</Lines>
  <Paragraphs>1</Paragraphs>
  <ScaleCrop>false</ScaleCrop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Kocerhan</dc:creator>
  <cp:keywords/>
  <dc:description/>
  <cp:lastModifiedBy>Simon Wood</cp:lastModifiedBy>
  <cp:revision>3</cp:revision>
  <cp:lastPrinted>2020-01-29T11:23:00Z</cp:lastPrinted>
  <dcterms:created xsi:type="dcterms:W3CDTF">2020-04-08T13:35:00Z</dcterms:created>
  <dcterms:modified xsi:type="dcterms:W3CDTF">2020-04-08T13:48:00Z</dcterms:modified>
</cp:coreProperties>
</file>